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47" w:rsidRPr="00622EB7" w:rsidRDefault="00B63FDE">
      <w:pPr>
        <w:rPr>
          <w:b/>
          <w:color w:val="FF0000"/>
          <w:sz w:val="44"/>
          <w:szCs w:val="44"/>
        </w:rPr>
      </w:pPr>
      <w:r w:rsidRPr="00622EB7">
        <w:rPr>
          <w:b/>
          <w:color w:val="FF0000"/>
          <w:sz w:val="44"/>
          <w:szCs w:val="44"/>
        </w:rPr>
        <w:t>Vážení cestující</w:t>
      </w:r>
      <w:r w:rsidR="008918BE" w:rsidRPr="00622EB7">
        <w:rPr>
          <w:b/>
          <w:color w:val="FF0000"/>
          <w:sz w:val="44"/>
          <w:szCs w:val="44"/>
        </w:rPr>
        <w:t xml:space="preserve"> MHD,</w:t>
      </w:r>
    </w:p>
    <w:p w:rsidR="008918BE" w:rsidRPr="00622EB7" w:rsidRDefault="00A15640" w:rsidP="00622EB7">
      <w:pPr>
        <w:jc w:val="both"/>
        <w:rPr>
          <w:color w:val="FF0000"/>
          <w:sz w:val="32"/>
          <w:szCs w:val="32"/>
        </w:rPr>
      </w:pPr>
      <w:r w:rsidRPr="00A15640">
        <w:rPr>
          <w:b/>
          <w:color w:val="FF0000"/>
          <w:sz w:val="32"/>
          <w:szCs w:val="32"/>
          <w:highlight w:val="yellow"/>
        </w:rPr>
        <w:t>od pátku 5</w:t>
      </w:r>
      <w:r w:rsidR="008918BE" w:rsidRPr="00A15640">
        <w:rPr>
          <w:b/>
          <w:color w:val="FF0000"/>
          <w:sz w:val="32"/>
          <w:szCs w:val="32"/>
          <w:highlight w:val="yellow"/>
        </w:rPr>
        <w:t>. dubna 2024</w:t>
      </w:r>
      <w:r w:rsidR="008918BE" w:rsidRPr="00622EB7">
        <w:rPr>
          <w:b/>
          <w:color w:val="FF0000"/>
          <w:sz w:val="32"/>
          <w:szCs w:val="32"/>
        </w:rPr>
        <w:t xml:space="preserve"> až do 31. srpna 2024 včetně, nebudou autobusy MHD obsluhovat zastávky Baštínov směr Mírovka, Baštínov směr DT a Mírovka.</w:t>
      </w:r>
      <w:r w:rsidR="008918BE" w:rsidRPr="00622EB7">
        <w:rPr>
          <w:color w:val="FF0000"/>
          <w:sz w:val="32"/>
          <w:szCs w:val="32"/>
        </w:rPr>
        <w:t xml:space="preserve"> Důvodem je uzavírka silnice z Havlíčkova Brodu směrem do Šlapánova (č. III/03811) v obci Baštínov, kvůli opravě hráze rybníka a uvedené silnice. Veškeré spoje linky č. 5 tak budou končit a začínat na zastávce Futaba</w:t>
      </w:r>
      <w:r w:rsidR="00622EB7" w:rsidRPr="00622EB7">
        <w:rPr>
          <w:color w:val="FF0000"/>
          <w:sz w:val="32"/>
          <w:szCs w:val="32"/>
        </w:rPr>
        <w:t>, která je blíže k rozvodně Baštínov (zastávka bez čekárny)</w:t>
      </w:r>
      <w:r w:rsidR="008918BE" w:rsidRPr="00622EB7">
        <w:rPr>
          <w:color w:val="FF0000"/>
          <w:sz w:val="32"/>
          <w:szCs w:val="32"/>
        </w:rPr>
        <w:t xml:space="preserve">. </w:t>
      </w:r>
    </w:p>
    <w:p w:rsidR="008918BE" w:rsidRDefault="008918BE" w:rsidP="00622EB7">
      <w:pPr>
        <w:jc w:val="both"/>
        <w:rPr>
          <w:color w:val="FF0000"/>
          <w:sz w:val="32"/>
          <w:szCs w:val="32"/>
        </w:rPr>
      </w:pPr>
      <w:r w:rsidRPr="00622EB7">
        <w:rPr>
          <w:color w:val="FF0000"/>
          <w:sz w:val="32"/>
          <w:szCs w:val="32"/>
        </w:rPr>
        <w:t xml:space="preserve">K normálnímu provozu a obsluze výše uvedených zastávek se MHD vrátí 1. září 2024. Žádáme, aby si cestující veřejnost tuto informaci uvědomila a dopředu s ní </w:t>
      </w:r>
      <w:r w:rsidR="00622EB7" w:rsidRPr="00622EB7">
        <w:rPr>
          <w:color w:val="FF0000"/>
          <w:sz w:val="32"/>
          <w:szCs w:val="32"/>
        </w:rPr>
        <w:t xml:space="preserve">počítala při zajištění jiného způsobu </w:t>
      </w:r>
      <w:r w:rsidRPr="00622EB7">
        <w:rPr>
          <w:color w:val="FF0000"/>
          <w:sz w:val="32"/>
          <w:szCs w:val="32"/>
        </w:rPr>
        <w:t>dopravy.</w:t>
      </w:r>
    </w:p>
    <w:p w:rsidR="00785695" w:rsidRPr="00785695" w:rsidRDefault="00785695" w:rsidP="00622EB7">
      <w:pPr>
        <w:jc w:val="both"/>
        <w:rPr>
          <w:color w:val="0070C0"/>
          <w:sz w:val="32"/>
          <w:szCs w:val="32"/>
        </w:rPr>
      </w:pPr>
      <w:r w:rsidRPr="00785695">
        <w:rPr>
          <w:color w:val="0070C0"/>
          <w:sz w:val="32"/>
          <w:szCs w:val="32"/>
          <w:highlight w:val="yellow"/>
        </w:rPr>
        <w:t>Uzavírk</w:t>
      </w:r>
      <w:r w:rsidR="00C73F8E">
        <w:rPr>
          <w:color w:val="0070C0"/>
          <w:sz w:val="32"/>
          <w:szCs w:val="32"/>
          <w:highlight w:val="yellow"/>
        </w:rPr>
        <w:t>a měla původně skončit 31. srpna</w:t>
      </w:r>
      <w:bookmarkStart w:id="0" w:name="_GoBack"/>
      <w:bookmarkEnd w:id="0"/>
      <w:r w:rsidRPr="00785695">
        <w:rPr>
          <w:color w:val="0070C0"/>
          <w:sz w:val="32"/>
          <w:szCs w:val="32"/>
          <w:highlight w:val="yellow"/>
        </w:rPr>
        <w:t xml:space="preserve"> 2024 ale zhotovitel stavby do té doby dílo předat nestihne a uzavírka se tak prodlouží až do 10 října 2024. MHD Havlíčkův Brod tak začne zastávky MHD Mírovka a obě zastávky Baštínov opět obsluhovat od pátku 11. října 2024</w:t>
      </w:r>
      <w:r>
        <w:rPr>
          <w:color w:val="0070C0"/>
          <w:sz w:val="32"/>
          <w:szCs w:val="32"/>
        </w:rPr>
        <w:t>.</w:t>
      </w:r>
    </w:p>
    <w:p w:rsidR="008918BE" w:rsidRPr="00622EB7" w:rsidRDefault="00785695">
      <w:pPr>
        <w:rPr>
          <w:color w:val="FF0000"/>
        </w:rPr>
      </w:pPr>
      <w:r>
        <w:rPr>
          <w:color w:val="FF0000"/>
        </w:rPr>
        <w:t>V Havlíčkově Brodě dne 19. 6</w:t>
      </w:r>
      <w:r w:rsidR="008918BE" w:rsidRPr="00622EB7">
        <w:rPr>
          <w:color w:val="FF0000"/>
        </w:rPr>
        <w:t>. 2024</w:t>
      </w:r>
    </w:p>
    <w:p w:rsidR="008918BE" w:rsidRPr="00622EB7" w:rsidRDefault="00622EB7">
      <w:pPr>
        <w:rPr>
          <w:color w:val="FF0000"/>
        </w:rPr>
      </w:pPr>
      <w:r w:rsidRPr="00622EB7">
        <w:rPr>
          <w:color w:val="FF0000"/>
        </w:rPr>
        <w:t xml:space="preserve">                                                                                                                                           v</w:t>
      </w:r>
      <w:r w:rsidR="008918BE" w:rsidRPr="00622EB7">
        <w:rPr>
          <w:color w:val="FF0000"/>
        </w:rPr>
        <w:t>edoucí MHD, MTZ, DT</w:t>
      </w:r>
    </w:p>
    <w:p w:rsidR="008918BE" w:rsidRDefault="00622EB7">
      <w:pPr>
        <w:rPr>
          <w:color w:val="FF0000"/>
        </w:rPr>
      </w:pPr>
      <w:r w:rsidRPr="00622EB7">
        <w:rPr>
          <w:color w:val="FF0000"/>
        </w:rPr>
        <w:t xml:space="preserve">                                                                                                                                                 </w:t>
      </w:r>
      <w:r w:rsidR="008918BE" w:rsidRPr="00622EB7">
        <w:rPr>
          <w:color w:val="FF0000"/>
        </w:rPr>
        <w:t xml:space="preserve">Lubomír Hepner </w:t>
      </w:r>
    </w:p>
    <w:p w:rsidR="00851F27" w:rsidRDefault="00851F27">
      <w:pPr>
        <w:rPr>
          <w:color w:val="FF0000"/>
        </w:rPr>
      </w:pPr>
    </w:p>
    <w:sectPr w:rsidR="00851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DE"/>
    <w:rsid w:val="001C2B47"/>
    <w:rsid w:val="00383236"/>
    <w:rsid w:val="00622EB7"/>
    <w:rsid w:val="00785695"/>
    <w:rsid w:val="00851F27"/>
    <w:rsid w:val="008918BE"/>
    <w:rsid w:val="00A15640"/>
    <w:rsid w:val="00B63FDE"/>
    <w:rsid w:val="00C7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061A"/>
  <w15:chartTrackingRefBased/>
  <w15:docId w15:val="{698CFD01-132C-42BD-B35E-F52FFBA0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Hepner</dc:creator>
  <cp:keywords/>
  <dc:description/>
  <cp:lastModifiedBy>Lubomír Hepner</cp:lastModifiedBy>
  <cp:revision>7</cp:revision>
  <dcterms:created xsi:type="dcterms:W3CDTF">2024-03-07T08:15:00Z</dcterms:created>
  <dcterms:modified xsi:type="dcterms:W3CDTF">2024-06-19T08:14:00Z</dcterms:modified>
</cp:coreProperties>
</file>